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922FAF" w:rsidRPr="00922FAF" w:rsidRDefault="00E4781A" w:rsidP="00922FAF">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xml:space="preserve">- </w:t>
      </w:r>
      <w:r w:rsidR="00922FAF">
        <w:rPr>
          <w:rFonts w:ascii="나눔바른고딕" w:eastAsia="나눔바른고딕" w:hAnsi="나눔바른고딕" w:hint="eastAsia"/>
        </w:rPr>
        <w:t>덴티</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lastRenderedPageBreak/>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846AE7" w:rsidRPr="00EF701E" w:rsidRDefault="00846AE7"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4F748D"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4F748D"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4F748D"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846AE7" w:rsidRDefault="00846AE7" w:rsidP="00C12692">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731510" cy="219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맵.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6"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lastRenderedPageBreak/>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rPr>
      </w:pPr>
      <w:r>
        <w:rPr>
          <w:rFonts w:ascii="나눔바른고딕" w:eastAsia="나눔바른고딕" w:hAnsi="나눔바른고딕" w:hint="eastAsia"/>
        </w:rPr>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2">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lastRenderedPageBreak/>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7">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lastRenderedPageBreak/>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087" cy="429831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8">
                      <a:extLst>
                        <a:ext uri="{28A0092B-C50C-407E-A947-70E740481C1C}">
                          <a14:useLocalDpi xmlns:a14="http://schemas.microsoft.com/office/drawing/2010/main" val="0"/>
                        </a:ext>
                      </a:extLst>
                    </a:blip>
                    <a:stretch>
                      <a:fillRect/>
                    </a:stretch>
                  </pic:blipFill>
                  <pic:spPr>
                    <a:xfrm>
                      <a:off x="0" y="0"/>
                      <a:ext cx="5731087"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w:t>
      </w:r>
      <w:r>
        <w:rPr>
          <w:rFonts w:ascii="나눔바른고딕" w:eastAsia="나눔바른고딕" w:hAnsi="나눔바른고딕" w:hint="eastAsia"/>
        </w:rPr>
        <w:lastRenderedPageBreak/>
        <w:t>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F304B2" w:rsidRDefault="009177F8" w:rsidP="00F304B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rPr>
      </w:pPr>
    </w:p>
    <w:p w:rsidR="00F304B2" w:rsidRPr="00F304B2" w:rsidRDefault="00F304B2" w:rsidP="00F304B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스테이지</w:t>
      </w:r>
    </w:p>
    <w:p w:rsidR="00F304B2" w:rsidRPr="00F304B2" w:rsidRDefault="00F304B2" w:rsidP="00F304B2">
      <w:pPr>
        <w:rPr>
          <w:rFonts w:ascii="나눔바른고딕" w:eastAsia="나눔바른고딕" w:hAnsi="나눔바른고딕"/>
          <w:b/>
          <w:sz w:val="32"/>
        </w:rPr>
      </w:pPr>
      <w:r w:rsidRPr="00F304B2">
        <w:rPr>
          <w:rFonts w:ascii="나눔바른고딕" w:eastAsia="나눔바른고딕" w:hAnsi="나눔바른고딕" w:hint="eastAsia"/>
          <w:b/>
          <w:sz w:val="32"/>
        </w:rPr>
        <w:t xml:space="preserve">스테이지 1-1 </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F304B2">
        <w:rPr>
          <w:rFonts w:ascii="나눔바른고딕" w:eastAsia="나눔바른고딕" w:hAnsi="나눔바른고딕" w:hint="eastAsia"/>
          <w:sz w:val="32"/>
          <w:u w:val="single"/>
        </w:rPr>
        <w:t>NPC(WOLF_MOM)에게로 이동하기</w:t>
      </w: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탑뷰</w:t>
      </w:r>
    </w:p>
    <w:p w:rsidR="00F304B2" w:rsidRDefault="00D94B1C" w:rsidP="00F304B2">
      <w:pPr>
        <w:rPr>
          <w:rFonts w:ascii="나눔바른고딕" w:eastAsia="나눔바른고딕" w:hAnsi="나눔바른고딕"/>
        </w:rPr>
      </w:pPr>
      <w:r>
        <w:rPr>
          <w:rFonts w:ascii="나눔바른고딕" w:eastAsia="나눔바른고딕" w:hAnsi="나눔바른고딕" w:hint="eastAsia"/>
          <w:noProof/>
        </w:rPr>
        <w:drawing>
          <wp:inline distT="0" distB="0" distL="0" distR="0">
            <wp:extent cx="5731510" cy="57727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탑뷰.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5772785"/>
                    </a:xfrm>
                    <a:prstGeom prst="rect">
                      <a:avLst/>
                    </a:prstGeom>
                  </pic:spPr>
                </pic:pic>
              </a:graphicData>
            </a:graphic>
          </wp:inline>
        </w:drawing>
      </w: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Default="00F304B2" w:rsidP="00F304B2">
      <w:pPr>
        <w:rPr>
          <w:rFonts w:ascii="나눔바른고딕" w:eastAsia="나눔바른고딕" w:hAnsi="나눔바른고딕"/>
        </w:rPr>
      </w:pPr>
    </w:p>
    <w:p w:rsidR="00F304B2" w:rsidRPr="00F304B2" w:rsidRDefault="00F304B2" w:rsidP="00F304B2">
      <w:pPr>
        <w:rPr>
          <w:rFonts w:ascii="나눔바른고딕" w:eastAsia="나눔바른고딕" w:hAnsi="나눔바른고딕"/>
          <w:sz w:val="32"/>
        </w:rPr>
      </w:pPr>
      <w:r w:rsidRPr="00F304B2">
        <w:rPr>
          <w:rFonts w:ascii="나눔바른고딕" w:eastAsia="나눔바른고딕" w:hAnsi="나눔바른고딕" w:hint="eastAsia"/>
          <w:sz w:val="32"/>
        </w:rPr>
        <w:t>쿼터뷰</w:t>
      </w:r>
    </w:p>
    <w:p w:rsidR="00F304B2" w:rsidRDefault="00F304B2" w:rsidP="00F304B2">
      <w:pPr>
        <w:rPr>
          <w:rFonts w:ascii="나눔바른고딕" w:eastAsia="나눔바른고딕" w:hAnsi="나눔바른고딕"/>
        </w:rPr>
      </w:pPr>
      <w:r>
        <w:rPr>
          <w:rFonts w:ascii="나눔바른고딕" w:eastAsia="나눔바른고딕" w:hAnsi="나눔바른고딕"/>
          <w:noProof/>
        </w:rPr>
        <w:drawing>
          <wp:inline distT="0" distB="0" distL="0" distR="0" wp14:anchorId="7FC827AA" wp14:editId="3CA6B213">
            <wp:extent cx="5731510" cy="41255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rsidR="00D94B1C" w:rsidRDefault="00D94B1C" w:rsidP="00D94B1C">
      <w:pPr>
        <w:ind w:left="285" w:hangingChars="100" w:hanging="285"/>
        <w:rPr>
          <w:rFonts w:ascii="나눔바른고딕" w:eastAsia="나눔바른고딕" w:hAnsi="나눔바른고딕"/>
          <w:sz w:val="32"/>
        </w:rPr>
      </w:pPr>
      <w:r>
        <w:rPr>
          <w:rFonts w:ascii="나눔바른고딕" w:eastAsia="나눔바른고딕" w:hAnsi="나눔바른고딕" w:hint="eastAsia"/>
          <w:sz w:val="32"/>
        </w:rPr>
        <w:t>오브젝트목록</w:t>
      </w:r>
    </w:p>
    <w:p w:rsidR="00F304B2" w:rsidRDefault="00D94B1C" w:rsidP="00D94B1C">
      <w:pPr>
        <w:ind w:left="285" w:hangingChars="100" w:hanging="285"/>
        <w:rPr>
          <w:rFonts w:ascii="나눔바른고딕" w:eastAsia="나눔바른고딕" w:hAnsi="나눔바른고딕"/>
          <w:sz w:val="32"/>
          <w:szCs w:val="32"/>
        </w:rPr>
      </w:pPr>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gramStart"/>
      <w:r>
        <w:rPr>
          <w:rFonts w:ascii="나눔바른고딕" w:eastAsia="나눔바른고딕" w:hAnsi="나눔바른고딕" w:hint="eastAsia"/>
          <w:sz w:val="32"/>
          <w:szCs w:val="32"/>
        </w:rPr>
        <w:t>,</w:t>
      </w:r>
      <w:r w:rsidR="00F304B2" w:rsidRPr="00D94B1C">
        <w:rPr>
          <w:rFonts w:ascii="나눔바른고딕" w:eastAsia="나눔바른고딕" w:hAnsi="나눔바른고딕" w:hint="eastAsia"/>
          <w:sz w:val="32"/>
          <w:szCs w:val="32"/>
        </w:rPr>
        <w:t>chapter1</w:t>
      </w:r>
      <w:proofErr w:type="gramEnd"/>
      <w:r w:rsidR="00F304B2" w:rsidRPr="00D94B1C">
        <w:rPr>
          <w:rFonts w:ascii="나눔바른고딕" w:eastAsia="나눔바른고딕" w:hAnsi="나눔바른고딕" w:hint="eastAsia"/>
          <w:sz w:val="32"/>
          <w:szCs w:val="32"/>
        </w:rPr>
        <w:t>_bone_big ,chatper2_bone_small,chapter1_spiderweb,chapter1_haystack,chapter1_wolfmom</w:t>
      </w:r>
    </w:p>
    <w:p w:rsidR="00D94B1C" w:rsidRPr="00D94B1C" w:rsidRDefault="00D94B1C" w:rsidP="00F304B2">
      <w:pPr>
        <w:rPr>
          <w:rFonts w:ascii="나눔바른고딕" w:eastAsia="나눔바른고딕" w:hAnsi="나눔바른고딕"/>
          <w:sz w:val="22"/>
        </w:rPr>
      </w:pPr>
    </w:p>
    <w:p w:rsidR="00D94B1C" w:rsidRDefault="00D94B1C" w:rsidP="00F304B2">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nil"/>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p>
        </w:tc>
      </w:tr>
      <w:tr w:rsidR="00D94B1C" w:rsidRPr="00D94B1C" w:rsidTr="00D94B1C">
        <w:trPr>
          <w:trHeight w:val="330"/>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single" w:sz="8" w:space="0" w:color="auto"/>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single" w:sz="8" w:space="0" w:color="auto"/>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30"/>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45"/>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D94B1C">
      <w:pPr>
        <w:rPr>
          <w:rFonts w:ascii="나눔바른고딕" w:eastAsia="나눔바른고딕" w:hAnsi="나눔바른고딕"/>
          <w:b/>
          <w:sz w:val="32"/>
        </w:rPr>
      </w:pPr>
    </w:p>
    <w:p w:rsidR="00D94B1C" w:rsidRPr="00F304B2" w:rsidRDefault="00D94B1C" w:rsidP="00D94B1C">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1-2</w:t>
      </w:r>
    </w:p>
    <w:p w:rsidR="00D94B1C" w:rsidRPr="00F304B2" w:rsidRDefault="00D94B1C" w:rsidP="00D94B1C">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sidRPr="00D94B1C">
        <w:rPr>
          <w:rFonts w:ascii="나눔바른고딕" w:eastAsia="나눔바른고딕" w:hAnsi="나눔바른고딕" w:hint="eastAsia"/>
          <w:sz w:val="32"/>
          <w:u w:val="single"/>
        </w:rPr>
        <w:t>지나</w:t>
      </w:r>
      <w:r>
        <w:rPr>
          <w:rFonts w:ascii="나눔바른고딕" w:eastAsia="나눔바른고딕" w:hAnsi="나눔바른고딕"/>
          <w:sz w:val="32"/>
          <w:u w:val="single"/>
        </w:rPr>
        <w:t>가는</w:t>
      </w:r>
      <w:r>
        <w:rPr>
          <w:rFonts w:ascii="나눔바른고딕" w:eastAsia="나눔바른고딕" w:hAnsi="나눔바른고딕" w:hint="eastAsia"/>
          <w:sz w:val="32"/>
          <w:u w:val="single"/>
        </w:rPr>
        <w:t xml:space="preserve"> 쥐 잡기</w:t>
      </w: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t>탑뷰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6B1BBCDB" wp14:editId="2228FF91">
            <wp:extent cx="5731510" cy="5772743"/>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탑.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5772743"/>
                    </a:xfrm>
                    <a:prstGeom prst="rect">
                      <a:avLst/>
                    </a:prstGeom>
                  </pic:spPr>
                </pic:pic>
              </a:graphicData>
            </a:graphic>
          </wp:inline>
        </w:drawing>
      </w: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p>
    <w:p w:rsidR="00D94B1C" w:rsidRDefault="00D94B1C"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D94B1C" w:rsidRDefault="00D94B1C" w:rsidP="00F304B2">
      <w:pPr>
        <w:rPr>
          <w:rFonts w:ascii="나눔바른고딕" w:eastAsia="나눔바른고딕" w:hAnsi="나눔바른고딕"/>
          <w:sz w:val="32"/>
        </w:rPr>
      </w:pPr>
      <w:r>
        <w:rPr>
          <w:rFonts w:ascii="나눔바른고딕" w:eastAsia="나눔바른고딕" w:hAnsi="나눔바른고딕"/>
          <w:noProof/>
        </w:rPr>
        <w:drawing>
          <wp:inline distT="0" distB="0" distL="0" distR="0" wp14:anchorId="03BC4DE4" wp14:editId="6A04C34C">
            <wp:extent cx="5286566" cy="4125595"/>
            <wp:effectExtent l="0" t="0" r="952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2">
                      <a:extLst>
                        <a:ext uri="{28A0092B-C50C-407E-A947-70E740481C1C}">
                          <a14:useLocalDpi xmlns:a14="http://schemas.microsoft.com/office/drawing/2010/main" val="0"/>
                        </a:ext>
                      </a:extLst>
                    </a:blip>
                    <a:stretch>
                      <a:fillRect/>
                    </a:stretch>
                  </pic:blipFill>
                  <pic:spPr>
                    <a:xfrm>
                      <a:off x="0" y="0"/>
                      <a:ext cx="5286566" cy="4125595"/>
                    </a:xfrm>
                    <a:prstGeom prst="rect">
                      <a:avLst/>
                    </a:prstGeom>
                  </pic:spPr>
                </pic:pic>
              </a:graphicData>
            </a:graphic>
          </wp:inline>
        </w:drawing>
      </w:r>
    </w:p>
    <w:p w:rsidR="00D94B1C" w:rsidRDefault="00D94B1C" w:rsidP="00D94B1C">
      <w:pPr>
        <w:rPr>
          <w:rFonts w:ascii="나눔바른고딕" w:eastAsia="나눔바른고딕" w:hAnsi="나눔바른고딕"/>
          <w:sz w:val="32"/>
          <w:szCs w:val="32"/>
        </w:rPr>
      </w:pPr>
      <w:r>
        <w:rPr>
          <w:rFonts w:ascii="나눔바른고딕" w:eastAsia="나눔바른고딕" w:hAnsi="나눔바른고딕" w:hint="eastAsia"/>
          <w:sz w:val="32"/>
        </w:rPr>
        <w:t>오브젝트목록</w:t>
      </w:r>
      <w:r>
        <w:rPr>
          <w:rFonts w:ascii="나눔바른고딕" w:eastAsia="나눔바른고딕" w:hAnsi="나눔바른고딕"/>
          <w:sz w:val="32"/>
          <w:szCs w:val="32"/>
        </w:rPr>
        <w:t>D</w:t>
      </w:r>
      <w:r>
        <w:rPr>
          <w:rFonts w:ascii="나눔바른고딕" w:eastAsia="나눔바른고딕" w:hAnsi="나눔바른고딕" w:hint="eastAsia"/>
          <w:sz w:val="32"/>
          <w:szCs w:val="32"/>
        </w:rPr>
        <w:t>enti,chapter1_rat,</w:t>
      </w:r>
      <w:r w:rsidRPr="00D94B1C">
        <w:rPr>
          <w:rFonts w:ascii="나눔바른고딕" w:eastAsia="나눔바른고딕" w:hAnsi="나눔바른고딕" w:hint="eastAsia"/>
          <w:sz w:val="32"/>
          <w:szCs w:val="32"/>
        </w:rPr>
        <w:t>chapter1_bone_big ,chatper2_bone_small,chapter1_spiderweb,chapter1_haystack,chapter1_wolfmom</w:t>
      </w:r>
    </w:p>
    <w:p w:rsidR="00D94B1C" w:rsidRPr="00D94B1C" w:rsidRDefault="00D94B1C" w:rsidP="00D94B1C">
      <w:pPr>
        <w:rPr>
          <w:rFonts w:ascii="나눔바른고딕" w:eastAsia="나눔바른고딕" w:hAnsi="나눔바른고딕"/>
          <w:sz w:val="32"/>
        </w:rPr>
      </w:pPr>
    </w:p>
    <w:p w:rsidR="00D94B1C" w:rsidRDefault="00D94B1C" w:rsidP="00D94B1C">
      <w:pPr>
        <w:rPr>
          <w:rFonts w:ascii="나눔바른고딕" w:eastAsia="나눔바른고딕" w:hAnsi="나눔바른고딕"/>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r w:rsidR="00086EA3">
              <w:rPr>
                <w:rFonts w:ascii="맑은 고딕" w:eastAsia="맑은 고딕" w:hAnsi="맑은 고딕" w:cs="굴림" w:hint="eastAsia"/>
                <w:color w:val="000000"/>
                <w:kern w:val="0"/>
                <w:sz w:val="22"/>
              </w:rPr>
              <w:t xml:space="preserve"> - rat</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사망</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1-3</w:t>
      </w:r>
    </w:p>
    <w:p w:rsidR="00086EA3" w:rsidRPr="00F304B2" w:rsidRDefault="00086EA3" w:rsidP="00086EA3">
      <w:pPr>
        <w:rPr>
          <w:rFonts w:ascii="나눔바른고딕" w:eastAsia="나눔바른고딕" w:hAnsi="나눔바른고딕"/>
          <w:sz w:val="32"/>
        </w:rPr>
      </w:pPr>
      <w:r w:rsidRPr="00F304B2">
        <w:rPr>
          <w:rFonts w:ascii="나눔바른고딕" w:eastAsia="나눔바른고딕" w:hAnsi="나눔바른고딕" w:hint="eastAsia"/>
          <w:sz w:val="32"/>
        </w:rPr>
        <w:t xml:space="preserve">플레이목표 : </w:t>
      </w:r>
      <w:r>
        <w:rPr>
          <w:rFonts w:ascii="나눔바른고딕" w:eastAsia="나눔바른고딕" w:hAnsi="나눔바른고딕" w:hint="eastAsia"/>
          <w:sz w:val="32"/>
          <w:u w:val="single"/>
        </w:rPr>
        <w:t>빛나는 벽으로 이동하기</w:t>
      </w:r>
    </w:p>
    <w:p w:rsidR="00086EA3" w:rsidRDefault="00086EA3" w:rsidP="00086EA3">
      <w:pPr>
        <w:rPr>
          <w:rFonts w:ascii="나눔바른고딕" w:eastAsia="나눔바른고딕" w:hAnsi="나눔바른고딕"/>
          <w:sz w:val="32"/>
        </w:rPr>
      </w:pPr>
      <w:r>
        <w:rPr>
          <w:rFonts w:ascii="나눔바른고딕" w:eastAsia="나눔바른고딕" w:hAnsi="나눔바른고딕" w:hint="eastAsia"/>
          <w:sz w:val="32"/>
        </w:rPr>
        <w:t>탑뷰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172075" cy="5153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탑.png"/>
                    <pic:cNvPicPr/>
                  </pic:nvPicPr>
                  <pic:blipFill>
                    <a:blip r:embed="rId123">
                      <a:extLst>
                        <a:ext uri="{28A0092B-C50C-407E-A947-70E740481C1C}">
                          <a14:useLocalDpi xmlns:a14="http://schemas.microsoft.com/office/drawing/2010/main" val="0"/>
                        </a:ext>
                      </a:extLst>
                    </a:blip>
                    <a:stretch>
                      <a:fillRect/>
                    </a:stretch>
                  </pic:blipFill>
                  <pic:spPr>
                    <a:xfrm>
                      <a:off x="0" y="0"/>
                      <a:ext cx="5172075" cy="5153025"/>
                    </a:xfrm>
                    <a:prstGeom prst="rect">
                      <a:avLst/>
                    </a:prstGeom>
                  </pic:spPr>
                </pic:pic>
              </a:graphicData>
            </a:graphic>
          </wp:inline>
        </w:drawing>
      </w: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p>
    <w:p w:rsidR="00086EA3" w:rsidRDefault="00086EA3" w:rsidP="00F304B2">
      <w:pPr>
        <w:rPr>
          <w:rFonts w:ascii="나눔바른고딕" w:eastAsia="나눔바른고딕" w:hAnsi="나눔바른고딕"/>
          <w:sz w:val="32"/>
        </w:rPr>
      </w:pPr>
      <w:r>
        <w:rPr>
          <w:rFonts w:ascii="나눔바른고딕" w:eastAsia="나눔바른고딕" w:hAnsi="나눔바른고딕" w:hint="eastAsia"/>
          <w:sz w:val="32"/>
        </w:rPr>
        <w:lastRenderedPageBreak/>
        <w:t>쿼터뷰</w:t>
      </w:r>
    </w:p>
    <w:p w:rsidR="00086EA3" w:rsidRDefault="00086EA3" w:rsidP="00F304B2">
      <w:pPr>
        <w:rPr>
          <w:rFonts w:ascii="나눔바른고딕" w:eastAsia="나눔바른고딕" w:hAnsi="나눔바른고딕"/>
          <w:sz w:val="32"/>
        </w:rPr>
      </w:pPr>
      <w:r>
        <w:rPr>
          <w:rFonts w:ascii="나눔바른고딕" w:eastAsia="나눔바른고딕" w:hAnsi="나눔바른고딕"/>
          <w:noProof/>
          <w:sz w:val="32"/>
        </w:rPr>
        <w:drawing>
          <wp:inline distT="0" distB="0" distL="0" distR="0">
            <wp:extent cx="5731510" cy="44729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쿼터.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rsidR="00086EA3" w:rsidRDefault="00086EA3" w:rsidP="00086EA3">
      <w:pPr>
        <w:rPr>
          <w:rFonts w:ascii="나눔바른고딕" w:eastAsia="나눔바른고딕" w:hAnsi="나눔바른고딕" w:hint="eastAsia"/>
          <w:color w:val="FF0000"/>
          <w:sz w:val="32"/>
          <w:szCs w:val="32"/>
        </w:rPr>
      </w:pPr>
      <w:r>
        <w:rPr>
          <w:rFonts w:ascii="나눔바른고딕" w:eastAsia="나눔바른고딕" w:hAnsi="나눔바른고딕" w:hint="eastAsia"/>
          <w:sz w:val="32"/>
        </w:rPr>
        <w:t>오브젝트목록</w:t>
      </w:r>
      <w:proofErr w:type="spellStart"/>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spellEnd"/>
      <w:r>
        <w:rPr>
          <w:rFonts w:ascii="나눔바른고딕" w:eastAsia="나눔바른고딕" w:hAnsi="나눔바른고딕" w:hint="eastAsia"/>
          <w:sz w:val="32"/>
          <w:szCs w:val="32"/>
        </w:rPr>
        <w:t xml:space="preserve"> ,</w:t>
      </w:r>
      <w:r w:rsidRPr="00D94B1C">
        <w:rPr>
          <w:rFonts w:ascii="나눔바른고딕" w:eastAsia="나눔바른고딕" w:hAnsi="나눔바른고딕" w:hint="eastAsia"/>
          <w:sz w:val="32"/>
          <w:szCs w:val="32"/>
        </w:rPr>
        <w:t>chapter1_bone_big ,chatper2_bone_small,chapter1_spiderweb,chapter1_haystack,chapter1_wolfmom</w:t>
      </w:r>
      <w:r>
        <w:rPr>
          <w:rFonts w:ascii="나눔바른고딕" w:eastAsia="나눔바른고딕" w:hAnsi="나눔바른고딕" w:hint="eastAsia"/>
          <w:sz w:val="32"/>
          <w:szCs w:val="32"/>
        </w:rPr>
        <w:t>,</w:t>
      </w:r>
      <w:r w:rsidRPr="00086EA3">
        <w:rPr>
          <w:rFonts w:ascii="나눔바른고딕" w:eastAsia="나눔바른고딕" w:hAnsi="나눔바른고딕" w:hint="eastAsia"/>
          <w:color w:val="FF0000"/>
          <w:sz w:val="32"/>
          <w:szCs w:val="32"/>
        </w:rPr>
        <w:t>마법진</w:t>
      </w:r>
      <w:r>
        <w:rPr>
          <w:rFonts w:ascii="나눔바른고딕" w:eastAsia="나눔바른고딕" w:hAnsi="나눔바른고딕" w:hint="eastAsia"/>
          <w:color w:val="FF0000"/>
          <w:sz w:val="32"/>
          <w:szCs w:val="32"/>
        </w:rPr>
        <w:t xml:space="preserve"> </w:t>
      </w:r>
      <w:r w:rsidRPr="00086EA3">
        <w:rPr>
          <w:rFonts w:ascii="나눔바른고딕" w:eastAsia="나눔바른고딕" w:hAnsi="나눔바른고딕" w:hint="eastAsia"/>
          <w:color w:val="FF0000"/>
          <w:sz w:val="32"/>
          <w:szCs w:val="32"/>
        </w:rPr>
        <w:t>미정</w:t>
      </w:r>
      <w:r w:rsidR="004F748D">
        <w:rPr>
          <w:rFonts w:ascii="나눔바른고딕" w:eastAsia="나눔바른고딕" w:hAnsi="나눔바른고딕" w:hint="eastAsia"/>
          <w:color w:val="FF0000"/>
          <w:sz w:val="32"/>
          <w:szCs w:val="32"/>
        </w:rPr>
        <w:t xml:space="preserve"> </w:t>
      </w:r>
    </w:p>
    <w:p w:rsidR="004F748D" w:rsidRPr="004F748D" w:rsidRDefault="004F748D" w:rsidP="00086EA3">
      <w:pPr>
        <w:rPr>
          <w:rFonts w:ascii="나눔바른고딕" w:eastAsia="나눔바른고딕" w:hAnsi="나눔바른고딕"/>
          <w:sz w:val="32"/>
          <w:szCs w:val="32"/>
        </w:rPr>
      </w:pPr>
      <w:r>
        <w:rPr>
          <w:rFonts w:ascii="나눔바른고딕" w:eastAsia="나눔바른고딕" w:hAnsi="나눔바른고딕" w:hint="eastAsia"/>
          <w:sz w:val="32"/>
          <w:szCs w:val="32"/>
        </w:rPr>
        <w:t>예상 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086EA3" w:rsidRPr="00086EA3" w:rsidTr="00086EA3">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AI</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대화</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 xml:space="preserve">　</w:t>
            </w:r>
          </w:p>
        </w:tc>
      </w:tr>
    </w:tbl>
    <w:p w:rsidR="00086EA3" w:rsidRDefault="00086EA3" w:rsidP="00F304B2">
      <w:pPr>
        <w:rPr>
          <w:rFonts w:ascii="나눔바른고딕" w:eastAsia="나눔바른고딕" w:hAnsi="나눔바른고딕"/>
          <w:sz w:val="32"/>
        </w:rPr>
      </w:pPr>
    </w:p>
    <w:p w:rsidR="00086EA3" w:rsidRPr="00F304B2" w:rsidRDefault="00086EA3" w:rsidP="00086EA3">
      <w:pPr>
        <w:rPr>
          <w:rFonts w:ascii="나눔바른고딕" w:eastAsia="나눔바른고딕" w:hAnsi="나눔바른고딕"/>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2-1</w:t>
      </w:r>
    </w:p>
    <w:p w:rsidR="00922FAF" w:rsidRDefault="004F748D" w:rsidP="00F304B2">
      <w:pPr>
        <w:rPr>
          <w:rFonts w:ascii="나눔바른고딕" w:eastAsia="나눔바른고딕" w:hAnsi="나눔바른고딕" w:hint="eastAsia"/>
          <w:sz w:val="32"/>
        </w:rPr>
      </w:pPr>
      <w:r>
        <w:rPr>
          <w:rFonts w:ascii="나눔바른고딕" w:eastAsia="나눔바른고딕" w:hAnsi="나눔바른고딕" w:hint="eastAsia"/>
          <w:sz w:val="32"/>
        </w:rPr>
        <w:t>플레이목표:</w:t>
      </w:r>
      <w:r w:rsidR="00E805B5">
        <w:rPr>
          <w:rFonts w:ascii="나눔바른고딕" w:eastAsia="나눔바른고딕" w:hAnsi="나눔바른고딕" w:hint="eastAsia"/>
          <w:sz w:val="32"/>
        </w:rPr>
        <w:t>랜덤하게 움직이는 토끼(카로)와 당근들을 피해 정해진 턴수 내에</w:t>
      </w:r>
      <w:r>
        <w:rPr>
          <w:rFonts w:ascii="나눔바른고딕" w:eastAsia="나눔바른고딕" w:hAnsi="나눔바른고딕" w:hint="eastAsia"/>
          <w:sz w:val="32"/>
        </w:rPr>
        <w:t xml:space="preserve"> 지정한 위치</w:t>
      </w:r>
      <w:r w:rsidR="00E805B5">
        <w:rPr>
          <w:rFonts w:ascii="나눔바른고딕" w:eastAsia="나눔바른고딕" w:hAnsi="나눔바른고딕" w:hint="eastAsia"/>
          <w:sz w:val="32"/>
        </w:rPr>
        <w:t>(당근상자)</w:t>
      </w:r>
      <w:r>
        <w:rPr>
          <w:rFonts w:ascii="나눔바른고딕" w:eastAsia="나눔바른고딕" w:hAnsi="나눔바른고딕" w:hint="eastAsia"/>
          <w:sz w:val="32"/>
        </w:rPr>
        <w:t>로 당근</w:t>
      </w:r>
      <w:r w:rsidR="00E805B5">
        <w:rPr>
          <w:rFonts w:ascii="나눔바른고딕" w:eastAsia="나눔바른고딕" w:hAnsi="나눔바른고딕" w:hint="eastAsia"/>
          <w:sz w:val="32"/>
        </w:rPr>
        <w:t>바구니를</w:t>
      </w:r>
      <w:r>
        <w:rPr>
          <w:rFonts w:ascii="나눔바른고딕" w:eastAsia="나눔바른고딕" w:hAnsi="나눔바른고딕" w:hint="eastAsia"/>
          <w:sz w:val="32"/>
        </w:rPr>
        <w:t xml:space="preserve"> 옮긴다.</w:t>
      </w:r>
    </w:p>
    <w:p w:rsidR="00FE3E68" w:rsidRDefault="00FE3E68" w:rsidP="00F304B2">
      <w:pPr>
        <w:rPr>
          <w:rFonts w:ascii="나눔바른고딕" w:eastAsia="나눔바른고딕" w:hAnsi="나눔바른고딕" w:hint="eastAsia"/>
          <w:sz w:val="32"/>
        </w:rPr>
      </w:pPr>
      <w:r>
        <w:rPr>
          <w:rFonts w:ascii="나눔바른고딕" w:eastAsia="나눔바른고딕" w:hAnsi="나눔바른고딕" w:hint="eastAsia"/>
          <w:sz w:val="32"/>
        </w:rPr>
        <w:t>장치</w:t>
      </w:r>
    </w:p>
    <w:p w:rsidR="00FE3E68" w:rsidRDefault="00FE3E68" w:rsidP="00F304B2">
      <w:pPr>
        <w:rPr>
          <w:rFonts w:ascii="나눔바른고딕" w:eastAsia="나눔바른고딕" w:hAnsi="나눔바른고딕" w:hint="eastAsia"/>
          <w:sz w:val="32"/>
        </w:rPr>
      </w:pPr>
      <w:r w:rsidRPr="00FE3E68">
        <w:rPr>
          <w:rFonts w:ascii="나눔바른고딕" w:eastAsia="나눔바른고딕" w:hAnsi="나눔바른고딕" w:hint="eastAsia"/>
          <w:sz w:val="32"/>
          <w:u w:val="single"/>
        </w:rPr>
        <w:t>당근상자</w:t>
      </w:r>
      <w:r>
        <w:rPr>
          <w:rFonts w:ascii="나눔바른고딕" w:eastAsia="나눔바른고딕" w:hAnsi="나눔바른고딕" w:hint="eastAsia"/>
          <w:sz w:val="32"/>
        </w:rPr>
        <w:t>: 당근을 모두 가지고 도착하면, 게임이 클리어된다.</w:t>
      </w:r>
    </w:p>
    <w:p w:rsidR="00FE3E68" w:rsidRDefault="00FE3E68" w:rsidP="00F304B2">
      <w:pPr>
        <w:rPr>
          <w:rFonts w:ascii="나눔바른고딕" w:eastAsia="나눔바른고딕" w:hAnsi="나눔바른고딕" w:hint="eastAsia"/>
          <w:sz w:val="32"/>
        </w:rPr>
      </w:pPr>
      <w:r w:rsidRPr="00FE3E68">
        <w:rPr>
          <w:rFonts w:ascii="나눔바른고딕" w:eastAsia="나눔바른고딕" w:hAnsi="나눔바른고딕" w:hint="eastAsia"/>
          <w:sz w:val="32"/>
          <w:u w:val="single"/>
        </w:rPr>
        <w:t>당근바구니</w:t>
      </w:r>
      <w:r>
        <w:rPr>
          <w:rFonts w:ascii="나눔바른고딕" w:eastAsia="나눔바른고딕" w:hAnsi="나눔바른고딕" w:hint="eastAsia"/>
          <w:sz w:val="32"/>
        </w:rPr>
        <w:t>: 해당 타일로 덴티가 도착하면 덴티의 소유 당근수를 하나 증가시킨다.</w:t>
      </w:r>
    </w:p>
    <w:p w:rsidR="00922FAF" w:rsidRPr="00922FAF" w:rsidRDefault="00922FAF" w:rsidP="00F304B2">
      <w:pPr>
        <w:rPr>
          <w:rFonts w:ascii="나눔바른고딕" w:eastAsia="나눔바른고딕" w:hAnsi="나눔바른고딕" w:hint="eastAsia"/>
          <w:color w:val="FF0000"/>
          <w:sz w:val="32"/>
        </w:rPr>
      </w:pPr>
      <w:r w:rsidRPr="00922FAF">
        <w:rPr>
          <w:rFonts w:ascii="나눔바른고딕" w:eastAsia="나눔바른고딕" w:hAnsi="나눔바른고딕" w:hint="eastAsia"/>
          <w:color w:val="FF0000"/>
          <w:sz w:val="32"/>
        </w:rPr>
        <w:t>※특수 HUD 필요 : 당근 바구니 획득 개수 표시 필요</w:t>
      </w:r>
    </w:p>
    <w:p w:rsidR="004F748D" w:rsidRDefault="004F748D" w:rsidP="00F304B2">
      <w:pPr>
        <w:rPr>
          <w:rFonts w:ascii="나눔바른고딕" w:eastAsia="나눔바른고딕" w:hAnsi="나눔바른고딕" w:hint="eastAsia"/>
          <w:sz w:val="32"/>
        </w:rPr>
      </w:pPr>
      <w:r>
        <w:rPr>
          <w:rFonts w:ascii="나눔바른고딕" w:eastAsia="나눔바른고딕" w:hAnsi="나눔바른고딕" w:hint="eastAsia"/>
          <w:sz w:val="32"/>
        </w:rPr>
        <w:t>탑뷰</w:t>
      </w:r>
    </w:p>
    <w:p w:rsidR="00E805B5" w:rsidRDefault="00E805B5" w:rsidP="00F304B2">
      <w:pPr>
        <w:rPr>
          <w:rFonts w:ascii="나눔바른고딕" w:eastAsia="나눔바른고딕" w:hAnsi="나눔바른고딕" w:hint="eastAsia"/>
          <w:sz w:val="32"/>
        </w:rPr>
      </w:pPr>
      <w:r>
        <w:rPr>
          <w:noProof/>
        </w:rPr>
        <w:drawing>
          <wp:inline distT="0" distB="0" distL="0" distR="0" wp14:anchorId="33015BFD" wp14:editId="02E51A9B">
            <wp:extent cx="5731510" cy="427597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4275976"/>
                    </a:xfrm>
                    <a:prstGeom prst="rect">
                      <a:avLst/>
                    </a:prstGeom>
                  </pic:spPr>
                </pic:pic>
              </a:graphicData>
            </a:graphic>
          </wp:inline>
        </w:drawing>
      </w:r>
    </w:p>
    <w:p w:rsidR="00E805B5" w:rsidRDefault="00E805B5"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쿼터뷰</w:t>
      </w:r>
    </w:p>
    <w:p w:rsidR="00E805B5" w:rsidRDefault="00E805B5" w:rsidP="00F304B2">
      <w:pPr>
        <w:rPr>
          <w:rFonts w:ascii="나눔바른고딕" w:eastAsia="나눔바른고딕" w:hAnsi="나눔바른고딕" w:hint="eastAsia"/>
          <w:sz w:val="32"/>
        </w:rPr>
      </w:pPr>
      <w:r>
        <w:rPr>
          <w:rFonts w:ascii="나눔바른고딕" w:eastAsia="나눔바른고딕" w:hAnsi="나눔바른고딕"/>
          <w:noProof/>
          <w:sz w:val="32"/>
        </w:rPr>
        <w:drawing>
          <wp:inline distT="0" distB="0" distL="0" distR="0">
            <wp:extent cx="5731510" cy="37903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_1_quater.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3790315"/>
                    </a:xfrm>
                    <a:prstGeom prst="rect">
                      <a:avLst/>
                    </a:prstGeom>
                  </pic:spPr>
                </pic:pic>
              </a:graphicData>
            </a:graphic>
          </wp:inline>
        </w:drawing>
      </w:r>
    </w:p>
    <w:p w:rsidR="00E805B5" w:rsidRDefault="00E805B5" w:rsidP="00F304B2">
      <w:pPr>
        <w:rPr>
          <w:rFonts w:ascii="나눔바른고딕" w:eastAsia="나눔바른고딕" w:hAnsi="나눔바른고딕" w:hint="eastAsia"/>
          <w:sz w:val="32"/>
        </w:rPr>
      </w:pPr>
      <w:r>
        <w:rPr>
          <w:rFonts w:ascii="나눔바른고딕" w:eastAsia="나눔바른고딕" w:hAnsi="나눔바른고딕" w:hint="eastAsia"/>
          <w:sz w:val="32"/>
        </w:rPr>
        <w:t>오브젝트목록</w:t>
      </w:r>
    </w:p>
    <w:p w:rsidR="00FE3E68" w:rsidRPr="00FE3E68" w:rsidRDefault="00922FAF" w:rsidP="00F304B2">
      <w:pPr>
        <w:rPr>
          <w:rFonts w:ascii="나눔바른고딕" w:eastAsia="나눔바른고딕" w:hAnsi="나눔바른고딕" w:hint="eastAsia"/>
          <w:sz w:val="32"/>
        </w:rPr>
      </w:pPr>
      <w:r>
        <w:rPr>
          <w:rFonts w:ascii="나눔바른고딕" w:eastAsia="나눔바른고딕" w:hAnsi="나눔바른고딕" w:hint="eastAsia"/>
          <w:sz w:val="32"/>
        </w:rPr>
        <w:t>K</w:t>
      </w:r>
      <w:r w:rsidR="00E805B5">
        <w:rPr>
          <w:rFonts w:ascii="나눔바른고딕" w:eastAsia="나눔바른고딕" w:hAnsi="나눔바른고딕" w:hint="eastAsia"/>
          <w:sz w:val="32"/>
        </w:rPr>
        <w:t>aro</w:t>
      </w:r>
      <w:proofErr w:type="gramStart"/>
      <w:r w:rsidR="00E805B5">
        <w:rPr>
          <w:rFonts w:ascii="나눔바른고딕" w:eastAsia="나눔바른고딕" w:hAnsi="나눔바른고딕" w:hint="eastAsia"/>
          <w:sz w:val="32"/>
        </w:rPr>
        <w:t>,denti,chapter2</w:t>
      </w:r>
      <w:proofErr w:type="gramEnd"/>
      <w:r w:rsidR="00E805B5">
        <w:rPr>
          <w:rFonts w:ascii="나눔바른고딕" w:eastAsia="나눔바른고딕" w:hAnsi="나눔바른고딕" w:hint="eastAsia"/>
          <w:sz w:val="32"/>
        </w:rPr>
        <w:t>_carrotbasket,chapter2_tree,chapter2_carrotfield,chapter2_carrotbox,</w:t>
      </w:r>
      <w:r>
        <w:rPr>
          <w:rFonts w:ascii="나눔바른고딕" w:eastAsia="나눔바른고딕" w:hAnsi="나눔바른고딕" w:hint="eastAsia"/>
          <w:sz w:val="32"/>
        </w:rPr>
        <w:t>grass_TILE,soil_TILE</w:t>
      </w:r>
    </w:p>
    <w:p w:rsidR="00922FAF" w:rsidRDefault="00922FAF" w:rsidP="00F304B2">
      <w:pPr>
        <w:rPr>
          <w:rFonts w:ascii="나눔바른고딕" w:eastAsia="나눔바른고딕" w:hAnsi="나눔바른고딕" w:hint="eastAsia"/>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22FAF" w:rsidRPr="00922FAF" w:rsidTr="00922FAF">
        <w:trPr>
          <w:trHeight w:val="330"/>
        </w:trPr>
        <w:tc>
          <w:tcPr>
            <w:tcW w:w="108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22FAF" w:rsidRPr="00922FAF" w:rsidRDefault="00987018" w:rsidP="00922FAF">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AI</w:t>
            </w:r>
          </w:p>
        </w:tc>
      </w:tr>
      <w:tr w:rsidR="00922FAF" w:rsidRPr="00922FAF" w:rsidTr="00922FAF">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당근 쪽으로 움직인다.(당근획득)</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r w:rsidR="00922FAF" w:rsidRPr="00922FAF" w:rsidTr="00922FAF">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righ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내려놓는다. CLEAR</w:t>
            </w:r>
          </w:p>
        </w:tc>
        <w:tc>
          <w:tcPr>
            <w:tcW w:w="3620" w:type="dxa"/>
            <w:tcBorders>
              <w:top w:val="nil"/>
              <w:left w:val="nil"/>
              <w:bottom w:val="single" w:sz="4" w:space="0" w:color="auto"/>
              <w:right w:val="single" w:sz="4" w:space="0" w:color="auto"/>
            </w:tcBorders>
            <w:shd w:val="clear" w:color="auto" w:fill="auto"/>
            <w:noWrap/>
            <w:vAlign w:val="center"/>
            <w:hideMark/>
          </w:tcPr>
          <w:p w:rsidR="00922FAF" w:rsidRPr="00922FAF" w:rsidRDefault="00922FAF" w:rsidP="00922FAF">
            <w:pPr>
              <w:widowControl/>
              <w:wordWrap/>
              <w:autoSpaceDE/>
              <w:autoSpaceDN/>
              <w:spacing w:after="0" w:line="240" w:lineRule="auto"/>
              <w:jc w:val="left"/>
              <w:rPr>
                <w:rFonts w:ascii="맑은 고딕" w:eastAsia="맑은 고딕" w:hAnsi="맑은 고딕" w:cs="굴림"/>
                <w:color w:val="000000"/>
                <w:kern w:val="0"/>
                <w:sz w:val="22"/>
              </w:rPr>
            </w:pPr>
            <w:r w:rsidRPr="00922FAF">
              <w:rPr>
                <w:rFonts w:ascii="맑은 고딕" w:eastAsia="맑은 고딕" w:hAnsi="맑은 고딕" w:cs="굴림" w:hint="eastAsia"/>
                <w:color w:val="000000"/>
                <w:kern w:val="0"/>
                <w:sz w:val="22"/>
              </w:rPr>
              <w:t>랜덤한 방향으로 한칸 이동한다.</w:t>
            </w:r>
          </w:p>
        </w:tc>
      </w:tr>
    </w:tbl>
    <w:p w:rsidR="00FE3E68" w:rsidRDefault="00FE3E68" w:rsidP="00F304B2">
      <w:pPr>
        <w:rPr>
          <w:rFonts w:ascii="나눔바른고딕" w:eastAsia="나눔바른고딕" w:hAnsi="나눔바른고딕" w:hint="eastAsia"/>
          <w:sz w:val="32"/>
        </w:rPr>
      </w:pPr>
    </w:p>
    <w:p w:rsidR="00C645AF" w:rsidRDefault="00C645AF"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2-2</w:t>
      </w:r>
    </w:p>
    <w:p w:rsidR="00C645AF" w:rsidRDefault="00C645AF" w:rsidP="00F304B2">
      <w:pPr>
        <w:rPr>
          <w:rFonts w:ascii="나눔바른고딕" w:eastAsia="나눔바른고딕" w:hAnsi="나눔바른고딕" w:hint="eastAsia"/>
          <w:sz w:val="32"/>
        </w:rPr>
      </w:pPr>
      <w:r>
        <w:rPr>
          <w:rFonts w:ascii="나눔바른고딕" w:eastAsia="나눔바른고딕" w:hAnsi="나눔바른고딕" w:hint="eastAsia"/>
          <w:sz w:val="32"/>
        </w:rPr>
        <w:t>플레이목</w:t>
      </w:r>
      <w:r w:rsidR="00EF55EA">
        <w:rPr>
          <w:rFonts w:ascii="나눔바른고딕" w:eastAsia="나눔바른고딕" w:hAnsi="나눔바른고딕" w:hint="eastAsia"/>
          <w:sz w:val="32"/>
        </w:rPr>
        <w:t>표</w:t>
      </w:r>
      <w:r w:rsidR="00031B79">
        <w:rPr>
          <w:rFonts w:ascii="나눔바른고딕" w:eastAsia="나눔바른고딕" w:hAnsi="나눔바른고딕" w:hint="eastAsia"/>
          <w:sz w:val="32"/>
        </w:rPr>
        <w:t xml:space="preserve">: 창고에 돌아다니는 벌레를 잡고, 벌레가 나오는 선반을 치운다. </w:t>
      </w:r>
    </w:p>
    <w:p w:rsidR="00031B79" w:rsidRDefault="00031B79" w:rsidP="00F304B2">
      <w:pPr>
        <w:rPr>
          <w:rFonts w:ascii="나눔바른고딕" w:eastAsia="나눔바른고딕" w:hAnsi="나눔바른고딕" w:hint="eastAsia"/>
          <w:sz w:val="32"/>
        </w:rPr>
      </w:pPr>
      <w:r>
        <w:rPr>
          <w:rFonts w:ascii="나눔바른고딕" w:eastAsia="나눔바른고딕" w:hAnsi="나눔바른고딕" w:hint="eastAsia"/>
          <w:sz w:val="32"/>
        </w:rPr>
        <w:t>장치</w:t>
      </w:r>
    </w:p>
    <w:p w:rsidR="00031B79" w:rsidRPr="00FE3E68" w:rsidRDefault="00031B79" w:rsidP="00F304B2">
      <w:pPr>
        <w:rPr>
          <w:rFonts w:ascii="나눔바른고딕" w:eastAsia="나눔바른고딕" w:hAnsi="나눔바른고딕" w:hint="eastAsia"/>
          <w:sz w:val="32"/>
          <w:u w:val="single"/>
        </w:rPr>
      </w:pPr>
      <w:r w:rsidRPr="00031B79">
        <w:rPr>
          <w:rFonts w:ascii="나눔바른고딕" w:eastAsia="나눔바른고딕" w:hAnsi="나눔바른고딕" w:hint="eastAsia"/>
          <w:sz w:val="32"/>
          <w:u w:val="single"/>
        </w:rPr>
        <w:t>벌레선반</w:t>
      </w:r>
      <w:r w:rsidR="00FE3E68">
        <w:rPr>
          <w:rFonts w:ascii="나눔바른고딕" w:eastAsia="나눔바른고딕" w:hAnsi="나눔바른고딕" w:hint="eastAsia"/>
          <w:sz w:val="32"/>
          <w:u w:val="single"/>
        </w:rPr>
        <w:t>(chapter2_carrotshelf_bug)</w:t>
      </w:r>
      <w:r>
        <w:rPr>
          <w:rFonts w:ascii="나눔바른고딕" w:eastAsia="나눔바른고딕" w:hAnsi="나눔바른고딕" w:hint="eastAsia"/>
          <w:sz w:val="32"/>
          <w:u w:val="single"/>
        </w:rPr>
        <w:t>:</w:t>
      </w:r>
      <w:r w:rsidRPr="00031B79">
        <w:rPr>
          <w:rFonts w:ascii="나눔바른고딕" w:eastAsia="나눔바른고딕" w:hAnsi="나눔바른고딕" w:hint="eastAsia"/>
          <w:sz w:val="32"/>
        </w:rPr>
        <w:t xml:space="preserve"> </w:t>
      </w:r>
      <w:r>
        <w:rPr>
          <w:rFonts w:ascii="나눔바른고딕" w:eastAsia="나눔바른고딕" w:hAnsi="나눔바른고딕" w:hint="eastAsia"/>
          <w:sz w:val="32"/>
        </w:rPr>
        <w:t xml:space="preserve">플레이어가 다가오기전까지 2턴마다 벌레 1마리를 자신 주변 타일에 한마리 소환한다. </w:t>
      </w:r>
    </w:p>
    <w:p w:rsidR="00FF0F61" w:rsidRDefault="00FF0F61" w:rsidP="00F304B2">
      <w:pPr>
        <w:rPr>
          <w:rFonts w:ascii="나눔바른고딕" w:eastAsia="나눔바른고딕" w:hAnsi="나눔바른고딕" w:hint="eastAsia"/>
          <w:sz w:val="32"/>
        </w:rPr>
      </w:pPr>
      <w:r>
        <w:rPr>
          <w:rFonts w:ascii="나눔바른고딕" w:eastAsia="나눔바른고딕" w:hAnsi="나눔바른고딕" w:hint="eastAsia"/>
          <w:sz w:val="32"/>
        </w:rPr>
        <w:t>탑뷰</w:t>
      </w:r>
    </w:p>
    <w:p w:rsidR="00FF0F61" w:rsidRDefault="00FF0F61" w:rsidP="00F304B2">
      <w:pPr>
        <w:rPr>
          <w:rFonts w:ascii="나눔바른고딕" w:eastAsia="나눔바른고딕" w:hAnsi="나눔바른고딕" w:hint="eastAsia"/>
          <w:sz w:val="32"/>
        </w:rPr>
      </w:pPr>
      <w:r>
        <w:rPr>
          <w:noProof/>
        </w:rPr>
        <w:drawing>
          <wp:inline distT="0" distB="0" distL="0" distR="0" wp14:anchorId="7A9CF934" wp14:editId="489A4928">
            <wp:extent cx="5731510" cy="4792179"/>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4792179"/>
                    </a:xfrm>
                    <a:prstGeom prst="rect">
                      <a:avLst/>
                    </a:prstGeom>
                  </pic:spPr>
                </pic:pic>
              </a:graphicData>
            </a:graphic>
          </wp:inline>
        </w:drawing>
      </w:r>
    </w:p>
    <w:p w:rsidR="00FE3E68" w:rsidRDefault="00FE3E68" w:rsidP="00F304B2">
      <w:pPr>
        <w:rPr>
          <w:rFonts w:ascii="나눔바른고딕" w:eastAsia="나눔바른고딕" w:hAnsi="나눔바른고딕" w:hint="eastAsia"/>
          <w:sz w:val="32"/>
        </w:rPr>
      </w:pPr>
    </w:p>
    <w:p w:rsidR="00FE3E68" w:rsidRDefault="00FE3E68"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쿼터뷰</w:t>
      </w:r>
    </w:p>
    <w:p w:rsidR="00FE3E68" w:rsidRDefault="00FE3E68" w:rsidP="00F304B2">
      <w:pPr>
        <w:rPr>
          <w:rFonts w:ascii="나눔바른고딕" w:eastAsia="나눔바른고딕" w:hAnsi="나눔바른고딕" w:hint="eastAsia"/>
          <w:sz w:val="32"/>
        </w:rPr>
      </w:pPr>
      <w:r>
        <w:rPr>
          <w:rFonts w:ascii="나눔바른고딕" w:eastAsia="나눔바른고딕" w:hAnsi="나눔바른고딕"/>
          <w:noProof/>
          <w:sz w:val="32"/>
        </w:rPr>
        <w:drawing>
          <wp:inline distT="0" distB="0" distL="0" distR="0">
            <wp:extent cx="5731510" cy="38874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2_warehouse_quater.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3887470"/>
                    </a:xfrm>
                    <a:prstGeom prst="rect">
                      <a:avLst/>
                    </a:prstGeom>
                  </pic:spPr>
                </pic:pic>
              </a:graphicData>
            </a:graphic>
          </wp:inline>
        </w:drawing>
      </w:r>
    </w:p>
    <w:p w:rsidR="00FE3E68" w:rsidRDefault="00FE3E68" w:rsidP="00F304B2">
      <w:pPr>
        <w:rPr>
          <w:rFonts w:ascii="나눔바른고딕" w:eastAsia="나눔바른고딕" w:hAnsi="나눔바른고딕" w:hint="eastAsia"/>
          <w:sz w:val="32"/>
        </w:rPr>
      </w:pPr>
      <w:r>
        <w:rPr>
          <w:rFonts w:ascii="나눔바른고딕" w:eastAsia="나눔바른고딕" w:hAnsi="나눔바른고딕" w:hint="eastAsia"/>
          <w:sz w:val="32"/>
        </w:rPr>
        <w:t>오브젝트 목록</w:t>
      </w:r>
    </w:p>
    <w:p w:rsidR="000C14D8" w:rsidRDefault="000C14D8" w:rsidP="00F304B2">
      <w:pPr>
        <w:rPr>
          <w:rFonts w:ascii="나눔바른고딕" w:eastAsia="나눔바른고딕" w:hAnsi="나눔바른고딕" w:hint="eastAsia"/>
          <w:sz w:val="32"/>
        </w:rPr>
      </w:pPr>
      <w:r>
        <w:rPr>
          <w:rFonts w:ascii="나눔바른고딕" w:eastAsia="나눔바른고딕" w:hAnsi="나눔바른고딕"/>
          <w:sz w:val="32"/>
        </w:rPr>
        <w:t>D</w:t>
      </w:r>
      <w:r>
        <w:rPr>
          <w:rFonts w:ascii="나눔바른고딕" w:eastAsia="나눔바른고딕" w:hAnsi="나눔바른고딕" w:hint="eastAsia"/>
          <w:sz w:val="32"/>
        </w:rPr>
        <w:t>enti</w:t>
      </w:r>
      <w:proofErr w:type="gramStart"/>
      <w:r>
        <w:rPr>
          <w:rFonts w:ascii="나눔바른고딕" w:eastAsia="나눔바른고딕" w:hAnsi="나눔바른고딕" w:hint="eastAsia"/>
          <w:sz w:val="32"/>
        </w:rPr>
        <w:t>,chapter2</w:t>
      </w:r>
      <w:proofErr w:type="gramEnd"/>
      <w:r>
        <w:rPr>
          <w:rFonts w:ascii="나눔바른고딕" w:eastAsia="나눔바른고딕" w:hAnsi="나눔바른고딕" w:hint="eastAsia"/>
          <w:sz w:val="32"/>
        </w:rPr>
        <w:t>_warm,chapter2_carrotshelf,chapter2_carrotshelf_bug,wood_TILE</w:t>
      </w:r>
    </w:p>
    <w:p w:rsidR="00987018" w:rsidRDefault="00987018" w:rsidP="00F304B2">
      <w:pPr>
        <w:rPr>
          <w:rFonts w:ascii="나눔바른고딕" w:eastAsia="나눔바른고딕" w:hAnsi="나눔바른고딕" w:hint="eastAsia"/>
          <w:sz w:val="32"/>
        </w:rPr>
      </w:pPr>
      <w:r>
        <w:rPr>
          <w:rFonts w:ascii="나눔바른고딕" w:eastAsia="나눔바른고딕" w:hAnsi="나눔바른고딕" w:hint="eastAsia"/>
          <w:sz w:val="32"/>
        </w:rPr>
        <w:t>예상 턴 시나리오</w:t>
      </w:r>
    </w:p>
    <w:tbl>
      <w:tblPr>
        <w:tblW w:w="8400" w:type="dxa"/>
        <w:tblInd w:w="84" w:type="dxa"/>
        <w:tblCellMar>
          <w:left w:w="99" w:type="dxa"/>
          <w:right w:w="99" w:type="dxa"/>
        </w:tblCellMar>
        <w:tblLook w:val="04A0" w:firstRow="1" w:lastRow="0" w:firstColumn="1" w:lastColumn="0" w:noHBand="0" w:noVBand="1"/>
      </w:tblPr>
      <w:tblGrid>
        <w:gridCol w:w="1080"/>
        <w:gridCol w:w="3700"/>
        <w:gridCol w:w="3620"/>
      </w:tblGrid>
      <w:tr w:rsidR="00987018" w:rsidRPr="00987018" w:rsidTr="00987018">
        <w:trPr>
          <w:trHeight w:val="330"/>
        </w:trPr>
        <w:tc>
          <w:tcPr>
            <w:tcW w:w="108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 xml:space="preserve">턴 </w:t>
            </w:r>
          </w:p>
        </w:tc>
        <w:tc>
          <w:tcPr>
            <w:tcW w:w="370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플레이어</w:t>
            </w:r>
          </w:p>
        </w:tc>
        <w:tc>
          <w:tcPr>
            <w:tcW w:w="3620" w:type="dxa"/>
            <w:tcBorders>
              <w:top w:val="nil"/>
              <w:left w:val="nil"/>
              <w:bottom w:val="nil"/>
              <w:right w:val="nil"/>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AI</w:t>
            </w:r>
          </w:p>
        </w:tc>
      </w:tr>
      <w:tr w:rsidR="00987018" w:rsidRPr="00987018" w:rsidTr="00987018">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2</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3</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4</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5</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6</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1마리를 생성한다.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7</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이동후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r w:rsidR="00987018" w:rsidRPr="00987018" w:rsidTr="0098701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righ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8</w:t>
            </w:r>
          </w:p>
        </w:tc>
        <w:tc>
          <w:tcPr>
            <w:tcW w:w="370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선반을 치우고 공격한다.</w:t>
            </w:r>
          </w:p>
        </w:tc>
        <w:tc>
          <w:tcPr>
            <w:tcW w:w="3620" w:type="dxa"/>
            <w:tcBorders>
              <w:top w:val="nil"/>
              <w:left w:val="nil"/>
              <w:bottom w:val="single" w:sz="4" w:space="0" w:color="auto"/>
              <w:right w:val="single" w:sz="4" w:space="0" w:color="auto"/>
            </w:tcBorders>
            <w:shd w:val="clear" w:color="auto" w:fill="auto"/>
            <w:noWrap/>
            <w:vAlign w:val="center"/>
            <w:hideMark/>
          </w:tcPr>
          <w:p w:rsidR="00987018" w:rsidRPr="00987018" w:rsidRDefault="00987018" w:rsidP="00987018">
            <w:pPr>
              <w:widowControl/>
              <w:wordWrap/>
              <w:autoSpaceDE/>
              <w:autoSpaceDN/>
              <w:spacing w:after="0" w:line="240" w:lineRule="auto"/>
              <w:jc w:val="left"/>
              <w:rPr>
                <w:rFonts w:ascii="맑은 고딕" w:eastAsia="맑은 고딕" w:hAnsi="맑은 고딕" w:cs="굴림"/>
                <w:color w:val="000000"/>
                <w:kern w:val="0"/>
                <w:sz w:val="22"/>
              </w:rPr>
            </w:pPr>
            <w:r w:rsidRPr="00987018">
              <w:rPr>
                <w:rFonts w:ascii="맑은 고딕" w:eastAsia="맑은 고딕" w:hAnsi="맑은 고딕" w:cs="굴림" w:hint="eastAsia"/>
                <w:color w:val="000000"/>
                <w:kern w:val="0"/>
                <w:sz w:val="22"/>
              </w:rPr>
              <w:t>이동한다.</w:t>
            </w:r>
          </w:p>
        </w:tc>
      </w:tr>
    </w:tbl>
    <w:p w:rsidR="00987018" w:rsidRDefault="007D62D0"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2-3</w:t>
      </w:r>
    </w:p>
    <w:p w:rsidR="007D62D0" w:rsidRPr="00031B79" w:rsidRDefault="007D62D0" w:rsidP="00F304B2">
      <w:pPr>
        <w:rPr>
          <w:rFonts w:ascii="나눔바른고딕" w:eastAsia="나눔바른고딕" w:hAnsi="나눔바른고딕"/>
          <w:sz w:val="32"/>
        </w:rPr>
      </w:pPr>
      <w:bookmarkStart w:id="0" w:name="_GoBack"/>
      <w:bookmarkEnd w:id="0"/>
    </w:p>
    <w:sectPr w:rsidR="007D62D0" w:rsidRPr="00031B79" w:rsidSect="00114EC7">
      <w:headerReference w:type="default" r:id="rId129"/>
      <w:footerReference w:type="default" r:id="rId13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4757" w:rsidRDefault="00894757" w:rsidP="00C05843">
      <w:pPr>
        <w:spacing w:after="0" w:line="240" w:lineRule="auto"/>
      </w:pPr>
      <w:r>
        <w:separator/>
      </w:r>
    </w:p>
  </w:endnote>
  <w:endnote w:type="continuationSeparator" w:id="0">
    <w:p w:rsidR="00894757" w:rsidRDefault="00894757"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altName w:val="맑은 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748D" w:rsidRDefault="004F748D">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4757" w:rsidRDefault="00894757" w:rsidP="00C05843">
      <w:pPr>
        <w:spacing w:after="0" w:line="240" w:lineRule="auto"/>
      </w:pPr>
      <w:r>
        <w:separator/>
      </w:r>
    </w:p>
  </w:footnote>
  <w:footnote w:type="continuationSeparator" w:id="0">
    <w:p w:rsidR="00894757" w:rsidRDefault="00894757"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748D" w:rsidRDefault="004F748D">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979"/>
    <w:multiLevelType w:val="multilevel"/>
    <w:tmpl w:val="1B1438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3"/>
  </w:num>
  <w:num w:numId="3">
    <w:abstractNumId w:val="1"/>
  </w:num>
  <w:num w:numId="4">
    <w:abstractNumId w:val="2"/>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31B79"/>
    <w:rsid w:val="00071D73"/>
    <w:rsid w:val="00086EA3"/>
    <w:rsid w:val="000953E5"/>
    <w:rsid w:val="000A7289"/>
    <w:rsid w:val="000B55A6"/>
    <w:rsid w:val="000C14D8"/>
    <w:rsid w:val="000D5843"/>
    <w:rsid w:val="000F0948"/>
    <w:rsid w:val="00103027"/>
    <w:rsid w:val="001111D0"/>
    <w:rsid w:val="00112735"/>
    <w:rsid w:val="00114EC7"/>
    <w:rsid w:val="00116E09"/>
    <w:rsid w:val="001654F3"/>
    <w:rsid w:val="00176A1D"/>
    <w:rsid w:val="001901FC"/>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B16DD"/>
    <w:rsid w:val="003C4FF8"/>
    <w:rsid w:val="003F6A01"/>
    <w:rsid w:val="00443327"/>
    <w:rsid w:val="00446C59"/>
    <w:rsid w:val="004514A9"/>
    <w:rsid w:val="00454657"/>
    <w:rsid w:val="00461E99"/>
    <w:rsid w:val="00475BFC"/>
    <w:rsid w:val="004870C2"/>
    <w:rsid w:val="00493F0E"/>
    <w:rsid w:val="004A15E3"/>
    <w:rsid w:val="004D76B1"/>
    <w:rsid w:val="004D7B84"/>
    <w:rsid w:val="004F13BE"/>
    <w:rsid w:val="004F748D"/>
    <w:rsid w:val="00502C45"/>
    <w:rsid w:val="005040F7"/>
    <w:rsid w:val="005128F1"/>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575F3"/>
    <w:rsid w:val="00667DDF"/>
    <w:rsid w:val="00680524"/>
    <w:rsid w:val="006850BE"/>
    <w:rsid w:val="006A4A39"/>
    <w:rsid w:val="006B3FDA"/>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B29D2"/>
    <w:rsid w:val="007D04B0"/>
    <w:rsid w:val="007D62D0"/>
    <w:rsid w:val="007F16FE"/>
    <w:rsid w:val="008038B8"/>
    <w:rsid w:val="008073D9"/>
    <w:rsid w:val="00816DEC"/>
    <w:rsid w:val="00843621"/>
    <w:rsid w:val="00846AE7"/>
    <w:rsid w:val="00864D35"/>
    <w:rsid w:val="008709EE"/>
    <w:rsid w:val="00894757"/>
    <w:rsid w:val="008A331A"/>
    <w:rsid w:val="008B7DE2"/>
    <w:rsid w:val="008D5E00"/>
    <w:rsid w:val="008F209D"/>
    <w:rsid w:val="008F3557"/>
    <w:rsid w:val="00914C0E"/>
    <w:rsid w:val="009177F8"/>
    <w:rsid w:val="00922FAF"/>
    <w:rsid w:val="009251D4"/>
    <w:rsid w:val="0093629A"/>
    <w:rsid w:val="00983877"/>
    <w:rsid w:val="00983AFF"/>
    <w:rsid w:val="00987018"/>
    <w:rsid w:val="00993DED"/>
    <w:rsid w:val="009A0904"/>
    <w:rsid w:val="009C7E0B"/>
    <w:rsid w:val="009D6977"/>
    <w:rsid w:val="009E4C49"/>
    <w:rsid w:val="009F5D00"/>
    <w:rsid w:val="00A02A3E"/>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81DDB"/>
    <w:rsid w:val="00BA03F8"/>
    <w:rsid w:val="00BA300B"/>
    <w:rsid w:val="00BC5F7C"/>
    <w:rsid w:val="00BD1E15"/>
    <w:rsid w:val="00BD27FA"/>
    <w:rsid w:val="00BE12C5"/>
    <w:rsid w:val="00BE1B5A"/>
    <w:rsid w:val="00C05843"/>
    <w:rsid w:val="00C12692"/>
    <w:rsid w:val="00C27267"/>
    <w:rsid w:val="00C325D2"/>
    <w:rsid w:val="00C3649F"/>
    <w:rsid w:val="00C645AF"/>
    <w:rsid w:val="00C93323"/>
    <w:rsid w:val="00C93E75"/>
    <w:rsid w:val="00C95530"/>
    <w:rsid w:val="00CB42EE"/>
    <w:rsid w:val="00CD6322"/>
    <w:rsid w:val="00CE10B8"/>
    <w:rsid w:val="00D055E0"/>
    <w:rsid w:val="00D1202A"/>
    <w:rsid w:val="00D15579"/>
    <w:rsid w:val="00D26782"/>
    <w:rsid w:val="00D43B9D"/>
    <w:rsid w:val="00D5025B"/>
    <w:rsid w:val="00D87427"/>
    <w:rsid w:val="00D94B1C"/>
    <w:rsid w:val="00DA7B61"/>
    <w:rsid w:val="00DD33B7"/>
    <w:rsid w:val="00DE4789"/>
    <w:rsid w:val="00DE50B5"/>
    <w:rsid w:val="00DF6340"/>
    <w:rsid w:val="00E31C80"/>
    <w:rsid w:val="00E4781A"/>
    <w:rsid w:val="00E55B06"/>
    <w:rsid w:val="00E805B5"/>
    <w:rsid w:val="00E95859"/>
    <w:rsid w:val="00E9600D"/>
    <w:rsid w:val="00E972AA"/>
    <w:rsid w:val="00EA74F1"/>
    <w:rsid w:val="00EE0B03"/>
    <w:rsid w:val="00EE2CBC"/>
    <w:rsid w:val="00EF55EA"/>
    <w:rsid w:val="00EF6EA6"/>
    <w:rsid w:val="00EF701E"/>
    <w:rsid w:val="00EF7AB1"/>
    <w:rsid w:val="00F05B56"/>
    <w:rsid w:val="00F2008B"/>
    <w:rsid w:val="00F25567"/>
    <w:rsid w:val="00F304B2"/>
    <w:rsid w:val="00F55138"/>
    <w:rsid w:val="00F71B76"/>
    <w:rsid w:val="00F838F0"/>
    <w:rsid w:val="00F93A64"/>
    <w:rsid w:val="00FB359C"/>
    <w:rsid w:val="00FE3D84"/>
    <w:rsid w:val="00FE3E68"/>
    <w:rsid w:val="00FE61AA"/>
    <w:rsid w:val="00FF0F6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812328832">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073233120">
      <w:bodyDiv w:val="1"/>
      <w:marLeft w:val="0"/>
      <w:marRight w:val="0"/>
      <w:marTop w:val="0"/>
      <w:marBottom w:val="0"/>
      <w:divBdr>
        <w:top w:val="none" w:sz="0" w:space="0" w:color="auto"/>
        <w:left w:val="none" w:sz="0" w:space="0" w:color="auto"/>
        <w:bottom w:val="none" w:sz="0" w:space="0" w:color="auto"/>
        <w:right w:val="none" w:sz="0" w:space="0" w:color="auto"/>
      </w:divBdr>
    </w:div>
    <w:div w:id="1131245892">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1610042015">
      <w:bodyDiv w:val="1"/>
      <w:marLeft w:val="0"/>
      <w:marRight w:val="0"/>
      <w:marTop w:val="0"/>
      <w:marBottom w:val="0"/>
      <w:divBdr>
        <w:top w:val="none" w:sz="0" w:space="0" w:color="auto"/>
        <w:left w:val="none" w:sz="0" w:space="0" w:color="auto"/>
        <w:bottom w:val="none" w:sz="0" w:space="0" w:color="auto"/>
        <w:right w:val="none" w:sz="0" w:space="0" w:color="auto"/>
      </w:divBdr>
    </w:div>
    <w:div w:id="1840846928">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En8R1Q-w_gg?t=45" TargetMode="External"/><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E831A-78B1-4331-9034-00D94E1E8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5297</TotalTime>
  <Pages>61</Pages>
  <Words>2327</Words>
  <Characters>13269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53</cp:revision>
  <dcterms:created xsi:type="dcterms:W3CDTF">2016-01-26T01:27:00Z</dcterms:created>
  <dcterms:modified xsi:type="dcterms:W3CDTF">2016-03-14T09:43:00Z</dcterms:modified>
</cp:coreProperties>
</file>